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41C1B" w14:textId="77777777" w:rsidR="009E6A60" w:rsidRPr="009E6A60" w:rsidRDefault="009E6A60" w:rsidP="009E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A60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9E6A6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9E6A60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9E6A6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9E6A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AP Lang                      Periods: 5</w:t>
      </w:r>
      <w:r w:rsidRPr="009E6A60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01.15.2021</w:t>
      </w:r>
      <w:r w:rsidRPr="009E6A60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9E6A60" w:rsidRPr="009E6A60" w14:paraId="6DDF724D" w14:textId="77777777" w:rsidTr="009E6A6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2B93" w14:textId="77777777" w:rsidR="009E6A60" w:rsidRPr="009E6A60" w:rsidRDefault="009E6A60" w:rsidP="009E6A6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9E6A60" w:rsidRPr="009E6A60" w14:paraId="63FB10E2" w14:textId="77777777" w:rsidTr="009E6A6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284"/>
              <w:gridCol w:w="1880"/>
              <w:gridCol w:w="173"/>
              <w:gridCol w:w="1625"/>
              <w:gridCol w:w="362"/>
              <w:gridCol w:w="1333"/>
              <w:gridCol w:w="327"/>
              <w:gridCol w:w="1350"/>
              <w:gridCol w:w="610"/>
            </w:tblGrid>
            <w:tr w:rsidR="009E6A60" w:rsidRPr="009E6A60" w14:paraId="611713E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0F440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6A60" w:rsidRPr="009E6A60" w14:paraId="664878A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2E719" w14:textId="77777777" w:rsidR="009E6A60" w:rsidRPr="009E6A60" w:rsidRDefault="009E6A60" w:rsidP="009E6A6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9E6A60" w:rsidRPr="009E6A60" w14:paraId="19FB519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A99CF" w14:textId="77777777" w:rsidR="009E6A60" w:rsidRPr="009E6A60" w:rsidRDefault="009E6A60" w:rsidP="009E6A6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9E6A60" w:rsidRPr="009E6A60" w14:paraId="1B95160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530CB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Students will choose one Republican and Democratic speech from the January 6th Senate hearing on the approval of Arizona's election count. After choosing one of each the students will compose a </w:t>
                  </w:r>
                  <w:proofErr w:type="gramStart"/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compare and contrast</w:t>
                  </w:r>
                  <w:proofErr w:type="gramEnd"/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essay concluding with a synthesizing paragraph of their own thoughts. This will be a </w:t>
                  </w:r>
                  <w:proofErr w:type="spellStart"/>
                  <w:proofErr w:type="gramStart"/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week long</w:t>
                  </w:r>
                  <w:proofErr w:type="spellEnd"/>
                  <w:proofErr w:type="gramEnd"/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assignment that will be discussed and written (if students choose) in class. A presentation will be provided on the proper composition of a compare and contrasting essay.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final draft will be in APA format, with a title page, abstract, and a proper sources sited page.</w:t>
                  </w:r>
                  <w:r w:rsidRPr="009E6A60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</w:rPr>
                    <w:t>  </w:t>
                  </w:r>
                </w:p>
                <w:p w14:paraId="7FDDC504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3B26EF47">
                      <v:rect id="_x0000_i1025" style="width:0;height:1.5pt" o:hralign="center" o:hrstd="t" o:hr="t" fillcolor="#a0a0a0" stroked="f"/>
                    </w:pict>
                  </w:r>
                </w:p>
                <w:p w14:paraId="79DC3285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CONTINUATION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Students will be broken into groups of three/four to discuss and answer the following questions. Each group member is to be given three minutes to discuss their responses.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1. What two speeches did you choose and why?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2. What points/ ah-ha moments, did you take away from the two speeches you chose?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​3. What is your consensus of the speeches delivered?  Did the speakers get their point(s) across? If so, how. If not, what could they have added/taken away?</w:t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___________________________________________________________________________________</w:t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What's the BIG IDEA?</w:t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 xml:space="preserve">​Now </w:t>
                  </w:r>
                  <w:proofErr w:type="spellStart"/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lets</w:t>
                  </w:r>
                  <w:proofErr w:type="spellEnd"/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start formulating your thesis. Use the following as </w:t>
                  </w:r>
                  <w:proofErr w:type="gramStart"/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check-offs</w:t>
                  </w:r>
                  <w:proofErr w:type="gramEnd"/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to assist you in generating a cohesive thesis statement.</w:t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1. What is your position on the matter? Do you agree or disagree with the topic in debate?</w:t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2. Is your thesis justifiable through your discussion?</w:t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3. Is your thesis arguable?</w:t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br/>
                    <w:t>4. Does your thesis pass the "So what?" test? 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    -</w:t>
                  </w:r>
                  <w:r w:rsidRPr="009E6A6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 xml:space="preserve">If a reader’s first response is likely </w:t>
                  </w:r>
                  <w:proofErr w:type="gramStart"/>
                  <w:r w:rsidRPr="009E6A6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  be</w:t>
                  </w:r>
                  <w:proofErr w:type="gramEnd"/>
                  <w:r w:rsidRPr="009E6A6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 xml:space="preserve"> “So what?” then you need to clarify, to forge a relationship, or to connect to a larger issue.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E6A6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5. Does your thesis pass the "how and why" test? </w:t>
                  </w:r>
                  <w:r w:rsidRPr="009E6A6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 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    -</w:t>
                  </w:r>
                  <w:r w:rsidRPr="009E6A6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 xml:space="preserve">If a reader’s first response is “how?” or “why?” your thesis may be too open-ended and lack guidance for the reader. See what you can add to give the reader a better take on your position </w:t>
                  </w:r>
                  <w:r w:rsidRPr="009E6A60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right from the beginning.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- </w:t>
                  </w:r>
                </w:p>
                <w:p w14:paraId="0F8B1321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5FB657D3">
                      <v:rect id="_x0000_i1026" style="width:0;height:1.5pt" o:hralign="center" o:hrstd="t" o:hr="t" fillcolor="#a0a0a0" stroked="f"/>
                    </w:pict>
                  </w:r>
                </w:p>
                <w:p w14:paraId="6569815F" w14:textId="77777777" w:rsidR="009E6A60" w:rsidRPr="009E6A60" w:rsidRDefault="009E6A60" w:rsidP="009E6A6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E6A60" w:rsidRPr="009E6A60" w14:paraId="38F093E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B797D" w14:textId="77777777" w:rsidR="009E6A60" w:rsidRPr="009E6A60" w:rsidRDefault="009E6A60" w:rsidP="009E6A6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Materials: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9E6A60" w:rsidRPr="009E6A60" w14:paraId="6ADB7EBA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75A3E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DB506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65901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181EB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1D87A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AC4CC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C7EFB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2037DB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B89C7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15A20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9E6A60" w:rsidRPr="009E6A60" w14:paraId="7BFB4B62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99525" w14:textId="77777777" w:rsidR="009E6A60" w:rsidRPr="009E6A60" w:rsidRDefault="009E6A60" w:rsidP="009E6A6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Generate a strong cohesive thesis statement.</w:t>
                  </w:r>
                  <w:r w:rsidRPr="009E6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7287EF7A" w14:textId="77777777" w:rsidR="009E6A60" w:rsidRPr="009E6A60" w:rsidRDefault="009E6A60" w:rsidP="009E6A6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32A9B50F" w14:textId="77777777" w:rsidR="00F23A87" w:rsidRDefault="00F23A87">
      <w:bookmarkStart w:id="0" w:name="_GoBack"/>
      <w:bookmarkEnd w:id="0"/>
    </w:p>
    <w:sectPr w:rsidR="00F23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60"/>
    <w:rsid w:val="009E6A60"/>
    <w:rsid w:val="00F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F63B"/>
  <w15:chartTrackingRefBased/>
  <w15:docId w15:val="{96761F22-5B29-44F2-9C47-966484B6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6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2021-01-15T15:20:00Z</dcterms:created>
  <dcterms:modified xsi:type="dcterms:W3CDTF">2021-01-15T15:21:00Z</dcterms:modified>
</cp:coreProperties>
</file>