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4394" w14:paraId="79FD7481" w14:textId="77777777" w:rsidTr="00A34394">
        <w:tc>
          <w:tcPr>
            <w:tcW w:w="9350" w:type="dxa"/>
          </w:tcPr>
          <w:p w14:paraId="3D6E129A" w14:textId="77777777" w:rsidR="00A34394" w:rsidRPr="00A34394" w:rsidRDefault="00A34394" w:rsidP="00A34394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EXERCISE 1 – Identify the parallel structure in words, phrases, or clauses in each of the following sentences.</w:t>
            </w:r>
          </w:p>
          <w:p w14:paraId="5E66059C" w14:textId="77777777" w:rsidR="00A34394" w:rsidRDefault="00A34394" w:rsidP="00A34394">
            <w:pPr>
              <w:pStyle w:val="ListParagraph"/>
              <w:numPr>
                <w:ilvl w:val="0"/>
                <w:numId w:val="3"/>
              </w:numPr>
            </w:pPr>
            <w:r>
              <w:t>“A penny saved is a penny earned.” (BENJAMIN FRANKLIN)</w:t>
            </w:r>
          </w:p>
          <w:p w14:paraId="53AB088B" w14:textId="77777777" w:rsidR="00A34394" w:rsidRDefault="00A34394" w:rsidP="00A34394">
            <w:pPr>
              <w:pStyle w:val="ListParagraph"/>
              <w:numPr>
                <w:ilvl w:val="0"/>
                <w:numId w:val="3"/>
              </w:numPr>
            </w:pPr>
            <w:r>
              <w:t>What his act the work of a genius or a lunatic?</w:t>
            </w:r>
          </w:p>
          <w:p w14:paraId="59F3D349" w14:textId="6AF1160C" w:rsidR="00A34394" w:rsidRDefault="00A34394" w:rsidP="00A34394">
            <w:pPr>
              <w:pStyle w:val="ListParagraph"/>
              <w:numPr>
                <w:ilvl w:val="0"/>
                <w:numId w:val="3"/>
              </w:numPr>
            </w:pPr>
            <w:r>
              <w:t>This situation is a problem not only for the students but also for the teachers.</w:t>
            </w:r>
          </w:p>
        </w:tc>
      </w:tr>
      <w:tr w:rsidR="00A34394" w14:paraId="31B4D984" w14:textId="77777777" w:rsidTr="00A34394">
        <w:tc>
          <w:tcPr>
            <w:tcW w:w="9350" w:type="dxa"/>
          </w:tcPr>
          <w:p w14:paraId="60097558" w14:textId="77777777" w:rsidR="00A34394" w:rsidRPr="00A34394" w:rsidRDefault="00A34394" w:rsidP="00A34394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EXERCISE 2 – Correct the faulty parallelism in the following sentences.</w:t>
            </w:r>
          </w:p>
          <w:p w14:paraId="10CB5854" w14:textId="77777777" w:rsidR="00A34394" w:rsidRDefault="00A34394" w:rsidP="00A34394">
            <w:pPr>
              <w:pStyle w:val="ListParagraph"/>
              <w:numPr>
                <w:ilvl w:val="0"/>
                <w:numId w:val="4"/>
              </w:numPr>
            </w:pPr>
            <w:r>
              <w:t>My new exercise program and going on a strict diet will help me lose the weight I gained over the holidays.</w:t>
            </w:r>
          </w:p>
          <w:p w14:paraId="3BC3D2D6" w14:textId="77777777" w:rsidR="00A34394" w:rsidRDefault="00A34394" w:rsidP="00A34394">
            <w:pPr>
              <w:pStyle w:val="ListParagraph"/>
              <w:numPr>
                <w:ilvl w:val="0"/>
                <w:numId w:val="4"/>
              </w:numPr>
            </w:pPr>
            <w:r>
              <w:t>As part of this accounting business, Rick has private clients, does some pro bono work, and corporations.</w:t>
            </w:r>
          </w:p>
          <w:p w14:paraId="0B6B62AA" w14:textId="0C7E40CB" w:rsidR="00A34394" w:rsidRPr="00A34394" w:rsidRDefault="00A34394" w:rsidP="00A34394">
            <w:pPr>
              <w:pStyle w:val="ListParagraph"/>
              <w:numPr>
                <w:ilvl w:val="0"/>
                <w:numId w:val="4"/>
              </w:numPr>
            </w:pPr>
            <w:r>
              <w:t xml:space="preserve">Try not to focus on the mistakes that </w:t>
            </w:r>
            <w:proofErr w:type="gramStart"/>
            <w:r>
              <w:t>you’ve</w:t>
            </w:r>
            <w:proofErr w:type="gramEnd"/>
            <w:r>
              <w:t xml:space="preserve"> made; what you’ve learned from them should be your focus instead.</w:t>
            </w:r>
          </w:p>
        </w:tc>
      </w:tr>
      <w:tr w:rsidR="00A34394" w14:paraId="40BD344E" w14:textId="77777777" w:rsidTr="00A34394">
        <w:tc>
          <w:tcPr>
            <w:tcW w:w="9350" w:type="dxa"/>
          </w:tcPr>
          <w:p w14:paraId="5795CF6D" w14:textId="77777777" w:rsidR="00A34394" w:rsidRDefault="00A34394" w:rsidP="00A3439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EXERCISE 3 – Each of the following sentences is an example of parallelism. Identify the type of parallelism, explain its effect, and then model a sentence of your own on the example.</w:t>
            </w:r>
          </w:p>
          <w:p w14:paraId="4E8B96EF" w14:textId="77777777" w:rsidR="00A34394" w:rsidRDefault="00A34394" w:rsidP="00A34394">
            <w:pPr>
              <w:pStyle w:val="ListParagraph"/>
              <w:numPr>
                <w:ilvl w:val="0"/>
                <w:numId w:val="7"/>
              </w:numPr>
            </w:pPr>
            <w:r>
              <w:t xml:space="preserve">“To spend too much time in studies is sloth; to use them too much for ornament is affectation; to make judgement wholly by their rules is the humor of a scholar.” </w:t>
            </w:r>
            <w:r w:rsidR="00793D9D">
              <w:t>–FRACIS BACON</w:t>
            </w:r>
          </w:p>
          <w:p w14:paraId="6D741481" w14:textId="50E6B7D6" w:rsidR="00793D9D" w:rsidRDefault="00793D9D" w:rsidP="00A34394">
            <w:pPr>
              <w:pStyle w:val="ListParagraph"/>
              <w:numPr>
                <w:ilvl w:val="0"/>
                <w:numId w:val="7"/>
              </w:numPr>
            </w:pPr>
            <w:r>
              <w:t>“Alas, art is long, and life is short.” – BENJAMIN FRANKLIN</w:t>
            </w:r>
          </w:p>
          <w:p w14:paraId="02097AEB" w14:textId="21DE788C" w:rsidR="00793D9D" w:rsidRPr="00A34394" w:rsidRDefault="00793D9D" w:rsidP="00A34394">
            <w:pPr>
              <w:pStyle w:val="ListParagraph"/>
              <w:numPr>
                <w:ilvl w:val="0"/>
                <w:numId w:val="7"/>
              </w:numPr>
            </w:pPr>
            <w:r>
              <w:t>“Flowers are as common here…as people in London.”  -- TIM O’BRIEN</w:t>
            </w:r>
          </w:p>
        </w:tc>
      </w:tr>
    </w:tbl>
    <w:p w14:paraId="3A89F62E" w14:textId="77777777" w:rsidR="002846C0" w:rsidRDefault="002846C0"/>
    <w:sectPr w:rsidR="00284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2E35D" w14:textId="77777777" w:rsidR="00793D9D" w:rsidRDefault="00793D9D" w:rsidP="00793D9D">
      <w:pPr>
        <w:spacing w:after="0" w:line="240" w:lineRule="auto"/>
      </w:pPr>
      <w:r>
        <w:separator/>
      </w:r>
    </w:p>
  </w:endnote>
  <w:endnote w:type="continuationSeparator" w:id="0">
    <w:p w14:paraId="52474D1D" w14:textId="77777777" w:rsidR="00793D9D" w:rsidRDefault="00793D9D" w:rsidP="0079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A8E2C" w14:textId="77777777" w:rsidR="00793D9D" w:rsidRDefault="00793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9098" w14:textId="77777777" w:rsidR="00793D9D" w:rsidRDefault="00793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A6489" w14:textId="77777777" w:rsidR="00793D9D" w:rsidRDefault="0079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69B58" w14:textId="77777777" w:rsidR="00793D9D" w:rsidRDefault="00793D9D" w:rsidP="00793D9D">
      <w:pPr>
        <w:spacing w:after="0" w:line="240" w:lineRule="auto"/>
      </w:pPr>
      <w:r>
        <w:separator/>
      </w:r>
    </w:p>
  </w:footnote>
  <w:footnote w:type="continuationSeparator" w:id="0">
    <w:p w14:paraId="02D773D1" w14:textId="77777777" w:rsidR="00793D9D" w:rsidRDefault="00793D9D" w:rsidP="0079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2BA9" w14:textId="77777777" w:rsidR="00793D9D" w:rsidRDefault="00793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E30D9" w14:textId="688BE96D" w:rsidR="00793D9D" w:rsidRDefault="00793D9D">
    <w:pPr>
      <w:pStyle w:val="Header"/>
    </w:pPr>
    <w:r>
      <w:t>PARALLEL STRUCTURE 04.09.2021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23B8E" w14:textId="77777777" w:rsidR="00793D9D" w:rsidRDefault="00793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4AD3"/>
    <w:multiLevelType w:val="hybridMultilevel"/>
    <w:tmpl w:val="8BB6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6EF2"/>
    <w:multiLevelType w:val="hybridMultilevel"/>
    <w:tmpl w:val="2B72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051"/>
    <w:multiLevelType w:val="hybridMultilevel"/>
    <w:tmpl w:val="D10683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DB5BC4"/>
    <w:multiLevelType w:val="hybridMultilevel"/>
    <w:tmpl w:val="7B481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31118"/>
    <w:multiLevelType w:val="hybridMultilevel"/>
    <w:tmpl w:val="832A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578C6"/>
    <w:multiLevelType w:val="hybridMultilevel"/>
    <w:tmpl w:val="85EE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51852"/>
    <w:multiLevelType w:val="hybridMultilevel"/>
    <w:tmpl w:val="F952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94"/>
    <w:rsid w:val="002846C0"/>
    <w:rsid w:val="00793D9D"/>
    <w:rsid w:val="00A3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FCA4"/>
  <w15:chartTrackingRefBased/>
  <w15:docId w15:val="{0EDDEBCA-1B44-4FEE-BB75-47016E1B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9D"/>
  </w:style>
  <w:style w:type="paragraph" w:styleId="Footer">
    <w:name w:val="footer"/>
    <w:basedOn w:val="Normal"/>
    <w:link w:val="FooterChar"/>
    <w:uiPriority w:val="99"/>
    <w:unhideWhenUsed/>
    <w:rsid w:val="00793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Schilleci</dc:creator>
  <cp:keywords/>
  <dc:description/>
  <cp:lastModifiedBy>Jacob Schilleci</cp:lastModifiedBy>
  <cp:revision>1</cp:revision>
  <dcterms:created xsi:type="dcterms:W3CDTF">2021-04-09T05:47:00Z</dcterms:created>
  <dcterms:modified xsi:type="dcterms:W3CDTF">2021-04-09T05:59:00Z</dcterms:modified>
</cp:coreProperties>
</file>